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51CFF" w14:textId="7090BC36" w:rsidR="007661BB" w:rsidRPr="009E59E6" w:rsidRDefault="007A3CB0" w:rsidP="007661BB">
      <w:pPr>
        <w:jc w:val="center"/>
        <w:rPr>
          <w:rFonts w:ascii="Arial" w:hAnsi="Arial" w:cs="Arial"/>
          <w:b/>
          <w:sz w:val="24"/>
          <w:szCs w:val="24"/>
        </w:rPr>
      </w:pPr>
      <w:r w:rsidRPr="009E59E6">
        <w:rPr>
          <w:rFonts w:ascii="Arial" w:hAnsi="Arial" w:cs="Arial"/>
          <w:b/>
          <w:sz w:val="24"/>
          <w:szCs w:val="24"/>
        </w:rPr>
        <w:t>Obowiązek informacyjny</w:t>
      </w:r>
    </w:p>
    <w:p w14:paraId="43C3465D" w14:textId="77777777" w:rsidR="007661BB" w:rsidRPr="009E59E6" w:rsidRDefault="007661BB" w:rsidP="007661BB">
      <w:pPr>
        <w:jc w:val="both"/>
        <w:rPr>
          <w:rFonts w:ascii="Arial" w:hAnsi="Arial" w:cs="Arial"/>
          <w:sz w:val="24"/>
          <w:szCs w:val="24"/>
        </w:rPr>
      </w:pPr>
    </w:p>
    <w:p w14:paraId="0AB62F4B" w14:textId="356F420A" w:rsidR="007661BB" w:rsidRPr="009E59E6" w:rsidRDefault="007661BB" w:rsidP="007661BB">
      <w:pPr>
        <w:jc w:val="both"/>
        <w:rPr>
          <w:rFonts w:ascii="Arial" w:hAnsi="Arial" w:cs="Arial"/>
          <w:bCs/>
          <w:sz w:val="24"/>
          <w:szCs w:val="24"/>
        </w:rPr>
      </w:pPr>
      <w:r w:rsidRPr="009E59E6">
        <w:rPr>
          <w:rFonts w:ascii="Arial" w:hAnsi="Arial" w:cs="Arial"/>
          <w:sz w:val="24"/>
          <w:szCs w:val="24"/>
        </w:rPr>
        <w:t xml:space="preserve">Na podstawie art. 13 </w:t>
      </w:r>
      <w:r w:rsidRPr="009E59E6">
        <w:rPr>
          <w:rFonts w:ascii="Arial" w:hAnsi="Arial" w:cs="Arial"/>
          <w:bCs/>
          <w:sz w:val="24"/>
          <w:szCs w:val="24"/>
        </w:rPr>
        <w:t xml:space="preserve">Rozporządzenia Parlamentu Europejskiego I Rady (UE) 2016/679 z dnia 27 kwietnia 2016 r. w sprawie ochrony osób fizycznych w związku </w:t>
      </w:r>
      <w:r w:rsidRPr="009E59E6">
        <w:rPr>
          <w:rFonts w:ascii="Arial" w:hAnsi="Arial" w:cs="Arial"/>
          <w:bCs/>
          <w:sz w:val="24"/>
          <w:szCs w:val="24"/>
        </w:rPr>
        <w:br/>
        <w:t xml:space="preserve">z przetwarzaniem danych osobowych i w sprawie swobodnego przepływu takich danych oraz uchylenia dyrektywy 95/46/WE (ogólne rozporządzenie o ochronie danych) (dalej jako RODO) informujemy: </w:t>
      </w:r>
    </w:p>
    <w:p w14:paraId="374FC63C" w14:textId="77777777" w:rsidR="001B1396" w:rsidRPr="009E59E6" w:rsidRDefault="007661BB" w:rsidP="007661BB">
      <w:pPr>
        <w:jc w:val="both"/>
        <w:rPr>
          <w:rFonts w:ascii="Arial" w:hAnsi="Arial" w:cs="Arial"/>
          <w:sz w:val="24"/>
          <w:szCs w:val="24"/>
        </w:rPr>
      </w:pPr>
      <w:r w:rsidRPr="009E59E6">
        <w:rPr>
          <w:rFonts w:ascii="Arial" w:hAnsi="Arial" w:cs="Arial"/>
          <w:sz w:val="24"/>
          <w:szCs w:val="24"/>
        </w:rPr>
        <w:t xml:space="preserve">Administratorem Pani/Pana danych osobowych jest </w:t>
      </w:r>
      <w:r w:rsidR="001B1396" w:rsidRPr="009E59E6">
        <w:rPr>
          <w:rFonts w:ascii="Arial" w:hAnsi="Arial" w:cs="Arial"/>
          <w:sz w:val="24"/>
          <w:szCs w:val="24"/>
        </w:rPr>
        <w:t>Nadleśniczy Nadleśnictwa Sulęcin z siedzibą w Sulęcinie, ul. Lipowa 20, 69-200 Sulęcin, tel. 95 755 01 07, fax: 95 755 41 00, e-mail: sulecin@szczecin.lasy.gov.pl; dalej jako: Administrator.</w:t>
      </w:r>
    </w:p>
    <w:p w14:paraId="7A2D4DE7" w14:textId="7218AA72" w:rsidR="007661BB" w:rsidRPr="009E59E6" w:rsidRDefault="007661BB" w:rsidP="007661BB">
      <w:pPr>
        <w:jc w:val="both"/>
        <w:rPr>
          <w:rFonts w:ascii="Arial" w:hAnsi="Arial" w:cs="Arial"/>
          <w:sz w:val="24"/>
          <w:szCs w:val="24"/>
        </w:rPr>
      </w:pPr>
      <w:r w:rsidRPr="009E59E6">
        <w:rPr>
          <w:rFonts w:ascii="Arial" w:hAnsi="Arial" w:cs="Arial"/>
          <w:sz w:val="24"/>
          <w:szCs w:val="24"/>
        </w:rPr>
        <w:t xml:space="preserve">Administrator wyznaczył inspektora ochrony danych, </w:t>
      </w:r>
      <w:r w:rsidR="00146DDA" w:rsidRPr="009E59E6">
        <w:rPr>
          <w:rFonts w:ascii="Arial" w:hAnsi="Arial" w:cs="Arial"/>
          <w:sz w:val="24"/>
          <w:szCs w:val="24"/>
        </w:rPr>
        <w:t>z którym w  sprawach dotyczących przetwarzania danych osobowych można skontaktować się za pośrednictwem poczty elektronicznej pod adresem rodo@szczecin.lasy.gov.pl lub telefonicznie wybierając numer +48 91 432 87 12</w:t>
      </w:r>
      <w:r w:rsidRPr="009E59E6">
        <w:rPr>
          <w:rFonts w:ascii="Arial" w:hAnsi="Arial" w:cs="Arial"/>
          <w:sz w:val="24"/>
          <w:szCs w:val="24"/>
        </w:rPr>
        <w:t xml:space="preserve">. </w:t>
      </w:r>
    </w:p>
    <w:p w14:paraId="3712964C" w14:textId="77777777" w:rsidR="007661BB" w:rsidRPr="009E59E6" w:rsidRDefault="007661BB" w:rsidP="007661BB">
      <w:pPr>
        <w:jc w:val="both"/>
        <w:rPr>
          <w:rFonts w:ascii="Arial" w:hAnsi="Arial" w:cs="Arial"/>
          <w:sz w:val="24"/>
          <w:szCs w:val="24"/>
        </w:rPr>
      </w:pPr>
      <w:r w:rsidRPr="009E59E6">
        <w:rPr>
          <w:rFonts w:ascii="Arial" w:hAnsi="Arial" w:cs="Arial"/>
          <w:sz w:val="24"/>
          <w:szCs w:val="24"/>
        </w:rPr>
        <w:t xml:space="preserve">Przetwarzanie Pani/Pana danych osobowych odbywa się: </w:t>
      </w:r>
    </w:p>
    <w:p w14:paraId="5F1CB35B" w14:textId="3F1607F0" w:rsidR="007661BB" w:rsidRPr="009E59E6" w:rsidRDefault="007661BB" w:rsidP="00880AE2">
      <w:pPr>
        <w:jc w:val="both"/>
        <w:rPr>
          <w:rFonts w:ascii="Arial" w:hAnsi="Arial" w:cs="Arial"/>
          <w:sz w:val="24"/>
          <w:szCs w:val="24"/>
        </w:rPr>
      </w:pPr>
      <w:r w:rsidRPr="009E59E6">
        <w:rPr>
          <w:rFonts w:ascii="Arial" w:hAnsi="Arial" w:cs="Arial"/>
          <w:sz w:val="24"/>
          <w:szCs w:val="24"/>
        </w:rPr>
        <w:t xml:space="preserve">w celu </w:t>
      </w:r>
      <w:r w:rsidR="00A0658C" w:rsidRPr="009E59E6">
        <w:rPr>
          <w:rFonts w:ascii="Arial" w:hAnsi="Arial" w:cs="Arial"/>
          <w:sz w:val="24"/>
          <w:szCs w:val="24"/>
        </w:rPr>
        <w:t>wyrażenia zgody na rozpalenie ogniska/grilla</w:t>
      </w:r>
      <w:r w:rsidRPr="009E59E6">
        <w:rPr>
          <w:rFonts w:ascii="Arial" w:hAnsi="Arial" w:cs="Arial"/>
          <w:sz w:val="24"/>
          <w:szCs w:val="24"/>
        </w:rPr>
        <w:t xml:space="preserve">; </w:t>
      </w:r>
    </w:p>
    <w:p w14:paraId="05AACE64" w14:textId="4D92F574" w:rsidR="007661BB" w:rsidRPr="009E59E6" w:rsidRDefault="007661BB" w:rsidP="007661BB">
      <w:pPr>
        <w:jc w:val="both"/>
        <w:rPr>
          <w:rFonts w:ascii="Arial" w:hAnsi="Arial" w:cs="Arial"/>
          <w:sz w:val="24"/>
          <w:szCs w:val="24"/>
        </w:rPr>
      </w:pPr>
      <w:r w:rsidRPr="009E59E6">
        <w:rPr>
          <w:rFonts w:ascii="Arial" w:hAnsi="Arial" w:cs="Arial"/>
          <w:sz w:val="24"/>
          <w:szCs w:val="24"/>
        </w:rPr>
        <w:t>podstawą prawną takiego przetwarzania danych osobowych jes</w:t>
      </w:r>
      <w:r w:rsidR="00880AE2" w:rsidRPr="009E59E6">
        <w:rPr>
          <w:rFonts w:ascii="Arial" w:hAnsi="Arial" w:cs="Arial"/>
          <w:sz w:val="24"/>
          <w:szCs w:val="24"/>
        </w:rPr>
        <w:t xml:space="preserve">t </w:t>
      </w:r>
      <w:r w:rsidRPr="009E59E6">
        <w:rPr>
          <w:rFonts w:ascii="Arial" w:hAnsi="Arial" w:cs="Arial"/>
          <w:sz w:val="24"/>
          <w:szCs w:val="24"/>
        </w:rPr>
        <w:t xml:space="preserve">art. 6 ust.1 lit. </w:t>
      </w:r>
      <w:r w:rsidR="00880AE2" w:rsidRPr="009E59E6">
        <w:rPr>
          <w:rFonts w:ascii="Arial" w:hAnsi="Arial" w:cs="Arial"/>
          <w:sz w:val="24"/>
          <w:szCs w:val="24"/>
        </w:rPr>
        <w:t>a</w:t>
      </w:r>
      <w:r w:rsidRPr="009E59E6">
        <w:rPr>
          <w:rFonts w:ascii="Arial" w:hAnsi="Arial" w:cs="Arial"/>
          <w:sz w:val="24"/>
          <w:szCs w:val="24"/>
        </w:rPr>
        <w:t xml:space="preserve"> RODO</w:t>
      </w:r>
      <w:r w:rsidR="00880AE2" w:rsidRPr="009E59E6">
        <w:rPr>
          <w:rFonts w:ascii="Arial" w:hAnsi="Arial" w:cs="Arial"/>
          <w:sz w:val="24"/>
          <w:szCs w:val="24"/>
        </w:rPr>
        <w:t xml:space="preserve">, zgodnie z którym osoba, której dane dotyczą wyraziła zgodę na przetwarzanie swoich danych osobowych w jednym lub większej liczbie określonych celów oraz </w:t>
      </w:r>
      <w:r w:rsidR="00880AE2" w:rsidRPr="009E59E6">
        <w:rPr>
          <w:rFonts w:ascii="Arial" w:hAnsi="Arial" w:cs="Arial"/>
          <w:sz w:val="24"/>
          <w:szCs w:val="24"/>
        </w:rPr>
        <w:br/>
      </w:r>
      <w:r w:rsidRPr="009E59E6">
        <w:rPr>
          <w:rFonts w:ascii="Arial" w:hAnsi="Arial" w:cs="Arial"/>
          <w:sz w:val="24"/>
          <w:szCs w:val="24"/>
        </w:rPr>
        <w:t>art. 6 ust.1 lit. f RODO, zgodnie z którym Administrator może przetwarzać dane osobowe jeżeli jest to niezbędne do celów wynikających z jego prawnie uzasadnionych interesów – tu: dochodzenia roszczeń lub obrony przed roszczeniami oraz zapewnienia prawidłowości dokumentowania działalności.</w:t>
      </w:r>
    </w:p>
    <w:p w14:paraId="04BC8176" w14:textId="788A8A6E" w:rsidR="007661BB" w:rsidRPr="009E59E6" w:rsidRDefault="007661BB" w:rsidP="007661BB">
      <w:pPr>
        <w:jc w:val="both"/>
        <w:rPr>
          <w:rFonts w:ascii="Arial" w:hAnsi="Arial" w:cs="Arial"/>
          <w:sz w:val="24"/>
          <w:szCs w:val="24"/>
        </w:rPr>
      </w:pPr>
      <w:r w:rsidRPr="009E59E6">
        <w:rPr>
          <w:rFonts w:ascii="Arial" w:hAnsi="Arial" w:cs="Arial"/>
          <w:sz w:val="24"/>
          <w:szCs w:val="24"/>
        </w:rPr>
        <w:t xml:space="preserve">Administrator może ujawniać Pani/Pana dane osobowe podmiotom współpracującym, </w:t>
      </w:r>
      <w:r w:rsidRPr="009E59E6">
        <w:rPr>
          <w:rFonts w:ascii="Arial" w:hAnsi="Arial" w:cs="Arial"/>
          <w:sz w:val="24"/>
          <w:szCs w:val="24"/>
        </w:rPr>
        <w:br/>
        <w:t xml:space="preserve">w szczególności świadczącym usługi w zakresie obsługi prawnej, archiwizacji, serwisu urządzeń; dane osobowe mogą być również ujawniane podmiotom publicznym, jeżeli wynika to z przepisu prawa. </w:t>
      </w:r>
    </w:p>
    <w:p w14:paraId="4EBF4902" w14:textId="66285EA3" w:rsidR="007661BB" w:rsidRPr="009E59E6" w:rsidRDefault="007C2749" w:rsidP="007661BB">
      <w:pPr>
        <w:jc w:val="both"/>
        <w:rPr>
          <w:rFonts w:ascii="Arial" w:hAnsi="Arial" w:cs="Arial"/>
          <w:sz w:val="24"/>
          <w:szCs w:val="24"/>
        </w:rPr>
      </w:pPr>
      <w:r w:rsidRPr="009E59E6">
        <w:rPr>
          <w:rFonts w:ascii="Arial" w:hAnsi="Arial" w:cs="Arial"/>
          <w:sz w:val="24"/>
          <w:szCs w:val="24"/>
        </w:rPr>
        <w:t>Pani/</w:t>
      </w:r>
      <w:r w:rsidR="007661BB" w:rsidRPr="009E59E6">
        <w:rPr>
          <w:rFonts w:ascii="Arial" w:hAnsi="Arial" w:cs="Arial"/>
          <w:sz w:val="24"/>
          <w:szCs w:val="24"/>
        </w:rPr>
        <w:t>Pana dane osobowe nie będą przekazywane do państwa trzeciego lub organizacji międzynarodowej.</w:t>
      </w:r>
    </w:p>
    <w:p w14:paraId="78432A40" w14:textId="77777777" w:rsidR="00303272" w:rsidRPr="009E59E6" w:rsidRDefault="00303272" w:rsidP="00303272">
      <w:pPr>
        <w:jc w:val="both"/>
        <w:rPr>
          <w:rFonts w:ascii="Arial" w:hAnsi="Arial" w:cs="Arial"/>
          <w:sz w:val="24"/>
          <w:szCs w:val="24"/>
        </w:rPr>
      </w:pPr>
      <w:r w:rsidRPr="009E59E6">
        <w:rPr>
          <w:rFonts w:ascii="Arial" w:hAnsi="Arial" w:cs="Arial"/>
          <w:sz w:val="24"/>
          <w:szCs w:val="24"/>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67E49CDC" w14:textId="7D969E9D" w:rsidR="007661BB" w:rsidRPr="009E59E6" w:rsidRDefault="007661BB" w:rsidP="007661BB">
      <w:pPr>
        <w:jc w:val="both"/>
        <w:rPr>
          <w:rFonts w:ascii="Arial" w:hAnsi="Arial" w:cs="Arial"/>
          <w:sz w:val="24"/>
          <w:szCs w:val="24"/>
        </w:rPr>
      </w:pPr>
      <w:r w:rsidRPr="009E59E6">
        <w:rPr>
          <w:rFonts w:ascii="Arial" w:hAnsi="Arial" w:cs="Arial"/>
          <w:iCs/>
          <w:sz w:val="24"/>
          <w:szCs w:val="24"/>
        </w:rPr>
        <w:t>Pana dane osobowe będą przechowywane przez okres</w:t>
      </w:r>
      <w:r w:rsidR="00606A4B" w:rsidRPr="009E59E6">
        <w:rPr>
          <w:rFonts w:ascii="Arial" w:hAnsi="Arial" w:cs="Arial"/>
          <w:iCs/>
          <w:sz w:val="24"/>
          <w:szCs w:val="24"/>
        </w:rPr>
        <w:t xml:space="preserve"> </w:t>
      </w:r>
      <w:r w:rsidRPr="009E59E6">
        <w:rPr>
          <w:rFonts w:ascii="Arial" w:hAnsi="Arial" w:cs="Arial"/>
          <w:iCs/>
          <w:sz w:val="24"/>
          <w:szCs w:val="24"/>
        </w:rPr>
        <w:t xml:space="preserve">niezbędny </w:t>
      </w:r>
      <w:r w:rsidRPr="009E59E6">
        <w:rPr>
          <w:rFonts w:ascii="Arial" w:hAnsi="Arial" w:cs="Arial"/>
          <w:sz w:val="24"/>
          <w:szCs w:val="24"/>
        </w:rPr>
        <w:t>do realizacji umowy, a następnie przez okres konieczny dla zabezpieczenia dochodzenia ewentualnych rosz</w:t>
      </w:r>
      <w:r w:rsidRPr="009E59E6">
        <w:rPr>
          <w:rFonts w:ascii="Arial" w:hAnsi="Arial" w:cs="Arial"/>
          <w:sz w:val="24"/>
          <w:szCs w:val="24"/>
        </w:rPr>
        <w:softHyphen/>
        <w:t>czeń</w:t>
      </w:r>
      <w:r w:rsidR="00606A4B" w:rsidRPr="009E59E6">
        <w:rPr>
          <w:rFonts w:ascii="Arial" w:hAnsi="Arial" w:cs="Arial"/>
          <w:sz w:val="24"/>
          <w:szCs w:val="24"/>
        </w:rPr>
        <w:t>.</w:t>
      </w:r>
    </w:p>
    <w:p w14:paraId="4862A27A" w14:textId="77777777" w:rsidR="007661BB" w:rsidRPr="009E59E6" w:rsidRDefault="007661BB" w:rsidP="007661BB">
      <w:pPr>
        <w:jc w:val="both"/>
        <w:rPr>
          <w:rFonts w:ascii="Arial" w:hAnsi="Arial" w:cs="Arial"/>
          <w:sz w:val="24"/>
          <w:szCs w:val="24"/>
        </w:rPr>
      </w:pPr>
      <w:r w:rsidRPr="009E59E6">
        <w:rPr>
          <w:rFonts w:ascii="Arial" w:hAnsi="Arial" w:cs="Arial"/>
          <w:sz w:val="24"/>
          <w:szCs w:val="24"/>
        </w:rPr>
        <w:t>W związku z przetwarzaniem danych osobo</w:t>
      </w:r>
      <w:r w:rsidRPr="009E59E6">
        <w:rPr>
          <w:rFonts w:ascii="Arial" w:hAnsi="Arial" w:cs="Arial"/>
          <w:sz w:val="24"/>
          <w:szCs w:val="24"/>
        </w:rPr>
        <w:softHyphen/>
        <w:t>wych osobie, której dane dotyczą przysługuje prawo żądania od Administratora  dostępu do swoich danych (art. 15 RODO), ich sprostowania (art. 16 RODO), usunięcia danych (art. 17 RODO), ograniczenia przetwarzania danych (art. 18 RODO), przeno</w:t>
      </w:r>
      <w:r w:rsidRPr="009E59E6">
        <w:rPr>
          <w:rFonts w:ascii="Arial" w:hAnsi="Arial" w:cs="Arial"/>
          <w:sz w:val="24"/>
          <w:szCs w:val="24"/>
        </w:rPr>
        <w:softHyphen/>
        <w:t>szenia danych (art. 20 RODO) i wniesienia sprzeciwu wobec przetwa</w:t>
      </w:r>
      <w:r w:rsidRPr="009E59E6">
        <w:rPr>
          <w:rFonts w:ascii="Arial" w:hAnsi="Arial" w:cs="Arial"/>
          <w:sz w:val="24"/>
          <w:szCs w:val="24"/>
        </w:rPr>
        <w:softHyphen/>
        <w:t>rzania danych (art. 21 RODO).</w:t>
      </w:r>
    </w:p>
    <w:p w14:paraId="0AFFF425" w14:textId="77777777" w:rsidR="007661BB" w:rsidRPr="009E59E6" w:rsidRDefault="007661BB" w:rsidP="007661BB">
      <w:pPr>
        <w:jc w:val="both"/>
        <w:rPr>
          <w:rFonts w:ascii="Arial" w:hAnsi="Arial" w:cs="Arial"/>
          <w:sz w:val="24"/>
          <w:szCs w:val="24"/>
        </w:rPr>
      </w:pPr>
      <w:r w:rsidRPr="009E59E6">
        <w:rPr>
          <w:rFonts w:ascii="Arial" w:hAnsi="Arial" w:cs="Arial"/>
          <w:sz w:val="24"/>
          <w:szCs w:val="24"/>
        </w:rPr>
        <w:t xml:space="preserve">Wskazane uprawnienia mogą doznawać ograniczeń na podstawie przepisów prawa. </w:t>
      </w:r>
    </w:p>
    <w:p w14:paraId="4E248BC4" w14:textId="2C1A188B" w:rsidR="007661BB" w:rsidRPr="009E59E6" w:rsidRDefault="007661BB" w:rsidP="007661BB">
      <w:pPr>
        <w:jc w:val="both"/>
        <w:rPr>
          <w:rFonts w:ascii="Arial" w:hAnsi="Arial" w:cs="Arial"/>
          <w:sz w:val="24"/>
          <w:szCs w:val="24"/>
        </w:rPr>
      </w:pPr>
      <w:r w:rsidRPr="009E59E6">
        <w:rPr>
          <w:rFonts w:ascii="Arial" w:hAnsi="Arial" w:cs="Arial"/>
          <w:sz w:val="24"/>
          <w:szCs w:val="24"/>
        </w:rPr>
        <w:t>Podanie nam przez Pana danych osobowych  jest</w:t>
      </w:r>
      <w:r w:rsidR="00193555" w:rsidRPr="009E59E6">
        <w:rPr>
          <w:rFonts w:ascii="Arial" w:hAnsi="Arial" w:cs="Arial"/>
          <w:sz w:val="24"/>
          <w:szCs w:val="24"/>
        </w:rPr>
        <w:t xml:space="preserve"> </w:t>
      </w:r>
      <w:r w:rsidRPr="009E59E6">
        <w:rPr>
          <w:rFonts w:ascii="Arial" w:hAnsi="Arial" w:cs="Arial"/>
          <w:sz w:val="24"/>
          <w:szCs w:val="24"/>
        </w:rPr>
        <w:t xml:space="preserve">dobrowolne, jednak </w:t>
      </w:r>
      <w:r w:rsidR="007C2749" w:rsidRPr="009E59E6">
        <w:rPr>
          <w:rFonts w:ascii="Arial" w:hAnsi="Arial" w:cs="Arial"/>
          <w:sz w:val="24"/>
          <w:szCs w:val="24"/>
        </w:rPr>
        <w:t>niezbędne</w:t>
      </w:r>
      <w:r w:rsidRPr="009E59E6">
        <w:rPr>
          <w:rFonts w:ascii="Arial" w:hAnsi="Arial" w:cs="Arial"/>
          <w:sz w:val="24"/>
          <w:szCs w:val="24"/>
        </w:rPr>
        <w:t xml:space="preserve"> </w:t>
      </w:r>
      <w:r w:rsidR="00193555" w:rsidRPr="009E59E6">
        <w:rPr>
          <w:rFonts w:ascii="Arial" w:hAnsi="Arial" w:cs="Arial"/>
          <w:sz w:val="24"/>
          <w:szCs w:val="24"/>
        </w:rPr>
        <w:t>do celów wynikających z prawnie uzasadnionych interesów Administratora – tu: dochodzenia roszczeń lub obrony przed roszczeniami oraz zapewnienia prawidłowości dokumentowania działalności.</w:t>
      </w:r>
    </w:p>
    <w:p w14:paraId="28894167" w14:textId="77777777" w:rsidR="00475DB6" w:rsidRPr="009E59E6" w:rsidRDefault="00475DB6" w:rsidP="007661BB">
      <w:pPr>
        <w:jc w:val="both"/>
        <w:rPr>
          <w:rFonts w:ascii="Arial" w:hAnsi="Arial" w:cs="Arial"/>
          <w:sz w:val="24"/>
          <w:szCs w:val="24"/>
        </w:rPr>
      </w:pPr>
    </w:p>
    <w:sectPr w:rsidR="00475DB6" w:rsidRPr="009E59E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2CA62" w14:textId="77777777" w:rsidR="00A35785" w:rsidRDefault="00A35785" w:rsidP="008D6938">
      <w:pPr>
        <w:spacing w:after="0" w:line="240" w:lineRule="auto"/>
      </w:pPr>
      <w:r>
        <w:separator/>
      </w:r>
    </w:p>
  </w:endnote>
  <w:endnote w:type="continuationSeparator" w:id="0">
    <w:p w14:paraId="4F46BE4D" w14:textId="77777777" w:rsidR="00A35785" w:rsidRDefault="00A35785" w:rsidP="008D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85093" w14:textId="77777777" w:rsidR="00A35785" w:rsidRDefault="00A35785" w:rsidP="008D6938">
      <w:pPr>
        <w:spacing w:after="0" w:line="240" w:lineRule="auto"/>
      </w:pPr>
      <w:r>
        <w:separator/>
      </w:r>
    </w:p>
  </w:footnote>
  <w:footnote w:type="continuationSeparator" w:id="0">
    <w:p w14:paraId="0DB0A51E" w14:textId="77777777" w:rsidR="00A35785" w:rsidRDefault="00A35785" w:rsidP="008D6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FE46" w14:textId="61B3968E" w:rsidR="008D6938" w:rsidRDefault="008D6938">
    <w:pPr>
      <w:pStyle w:val="Nagwek"/>
    </w:pPr>
    <w:r>
      <w:rPr>
        <w:sz w:val="18"/>
        <w:szCs w:val="18"/>
      </w:rPr>
      <w:tab/>
    </w:r>
    <w:r>
      <w:rPr>
        <w:sz w:val="18"/>
        <w:szCs w:val="18"/>
      </w:rPr>
      <w:tab/>
      <w:t>Załącznik nr 6 do PBDO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A6C99"/>
    <w:multiLevelType w:val="hybridMultilevel"/>
    <w:tmpl w:val="D284C3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C6"/>
    <w:rsid w:val="00135111"/>
    <w:rsid w:val="00146DDA"/>
    <w:rsid w:val="00193555"/>
    <w:rsid w:val="001B1396"/>
    <w:rsid w:val="001D06EE"/>
    <w:rsid w:val="001F254C"/>
    <w:rsid w:val="00200ED4"/>
    <w:rsid w:val="002E7471"/>
    <w:rsid w:val="00303272"/>
    <w:rsid w:val="003D24BA"/>
    <w:rsid w:val="00416284"/>
    <w:rsid w:val="00475DB6"/>
    <w:rsid w:val="00606A4B"/>
    <w:rsid w:val="007661BB"/>
    <w:rsid w:val="00784206"/>
    <w:rsid w:val="007A3CB0"/>
    <w:rsid w:val="007C2749"/>
    <w:rsid w:val="008120EA"/>
    <w:rsid w:val="008236BF"/>
    <w:rsid w:val="00880AE2"/>
    <w:rsid w:val="008D6938"/>
    <w:rsid w:val="009E021F"/>
    <w:rsid w:val="009E4CC6"/>
    <w:rsid w:val="009E59E6"/>
    <w:rsid w:val="00A0658C"/>
    <w:rsid w:val="00A35785"/>
    <w:rsid w:val="00D910F7"/>
    <w:rsid w:val="00DA18F9"/>
    <w:rsid w:val="00E20BDE"/>
    <w:rsid w:val="00ED3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5DDF"/>
  <w15:chartTrackingRefBased/>
  <w15:docId w15:val="{D9D5D20B-AF9D-4D25-AED0-AAFD4DA9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9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938"/>
  </w:style>
  <w:style w:type="paragraph" w:styleId="Stopka">
    <w:name w:val="footer"/>
    <w:basedOn w:val="Normalny"/>
    <w:link w:val="StopkaZnak"/>
    <w:uiPriority w:val="99"/>
    <w:unhideWhenUsed/>
    <w:rsid w:val="008D69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938"/>
  </w:style>
  <w:style w:type="character" w:styleId="Odwoaniedokomentarza">
    <w:name w:val="annotation reference"/>
    <w:basedOn w:val="Domylnaczcionkaakapitu"/>
    <w:uiPriority w:val="99"/>
    <w:semiHidden/>
    <w:unhideWhenUsed/>
    <w:rsid w:val="00146DDA"/>
    <w:rPr>
      <w:sz w:val="16"/>
      <w:szCs w:val="16"/>
    </w:rPr>
  </w:style>
  <w:style w:type="paragraph" w:styleId="Tekstkomentarza">
    <w:name w:val="annotation text"/>
    <w:basedOn w:val="Normalny"/>
    <w:link w:val="TekstkomentarzaZnak"/>
    <w:uiPriority w:val="99"/>
    <w:semiHidden/>
    <w:unhideWhenUsed/>
    <w:rsid w:val="00146D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6DDA"/>
    <w:rPr>
      <w:sz w:val="20"/>
      <w:szCs w:val="20"/>
    </w:rPr>
  </w:style>
  <w:style w:type="paragraph" w:styleId="Tematkomentarza">
    <w:name w:val="annotation subject"/>
    <w:basedOn w:val="Tekstkomentarza"/>
    <w:next w:val="Tekstkomentarza"/>
    <w:link w:val="TematkomentarzaZnak"/>
    <w:uiPriority w:val="99"/>
    <w:semiHidden/>
    <w:unhideWhenUsed/>
    <w:rsid w:val="00146DDA"/>
    <w:rPr>
      <w:b/>
      <w:bCs/>
    </w:rPr>
  </w:style>
  <w:style w:type="character" w:customStyle="1" w:styleId="TematkomentarzaZnak">
    <w:name w:val="Temat komentarza Znak"/>
    <w:basedOn w:val="TekstkomentarzaZnak"/>
    <w:link w:val="Tematkomentarza"/>
    <w:uiPriority w:val="99"/>
    <w:semiHidden/>
    <w:rsid w:val="00146DDA"/>
    <w:rPr>
      <w:b/>
      <w:bCs/>
      <w:sz w:val="20"/>
      <w:szCs w:val="20"/>
    </w:rPr>
  </w:style>
  <w:style w:type="paragraph" w:styleId="Tekstdymka">
    <w:name w:val="Balloon Text"/>
    <w:basedOn w:val="Normalny"/>
    <w:link w:val="TekstdymkaZnak"/>
    <w:uiPriority w:val="99"/>
    <w:semiHidden/>
    <w:unhideWhenUsed/>
    <w:rsid w:val="00146D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6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Makowski</dc:creator>
  <cp:keywords/>
  <dc:description/>
  <cp:lastModifiedBy>Tomasz Szablewski</cp:lastModifiedBy>
  <cp:revision>2</cp:revision>
  <dcterms:created xsi:type="dcterms:W3CDTF">2020-06-10T05:01:00Z</dcterms:created>
  <dcterms:modified xsi:type="dcterms:W3CDTF">2020-06-10T05:01:00Z</dcterms:modified>
</cp:coreProperties>
</file>